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375" w:rsidRDefault="000D6375"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p>
    <w:p w:rsidR="00A45A39" w:rsidRDefault="00A45A39" w:rsidP="000D6375">
      <w:pPr>
        <w:spacing w:after="0" w:line="480" w:lineRule="auto"/>
        <w:ind w:firstLine="720"/>
        <w:jc w:val="center"/>
        <w:rPr>
          <w:rFonts w:ascii="Times New Roman" w:hAnsi="Times New Roman" w:cs="Times New Roman"/>
          <w:sz w:val="24"/>
          <w:szCs w:val="24"/>
        </w:rPr>
      </w:pPr>
    </w:p>
    <w:p w:rsidR="00A45A39" w:rsidRDefault="00A45A39"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Old Man with Wings</w:t>
      </w:r>
    </w:p>
    <w:p w:rsidR="000D6375" w:rsidRDefault="000D6375" w:rsidP="000D637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 of student</w:t>
      </w:r>
    </w:p>
    <w:p w:rsidR="000D6375" w:rsidRDefault="000D6375" w:rsidP="000D637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D6375" w:rsidRDefault="000D6375"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p>
    <w:p w:rsidR="000D6375" w:rsidRDefault="000D6375" w:rsidP="000D6375">
      <w:pPr>
        <w:spacing w:after="0" w:line="480" w:lineRule="auto"/>
        <w:ind w:firstLine="720"/>
        <w:jc w:val="center"/>
        <w:rPr>
          <w:rFonts w:ascii="Times New Roman" w:hAnsi="Times New Roman" w:cs="Times New Roman"/>
          <w:sz w:val="24"/>
          <w:szCs w:val="24"/>
        </w:rPr>
      </w:pPr>
    </w:p>
    <w:p w:rsidR="00A16C6D" w:rsidRDefault="00A16C6D" w:rsidP="000D6375">
      <w:pPr>
        <w:spacing w:after="0" w:line="480" w:lineRule="auto"/>
        <w:ind w:firstLine="720"/>
        <w:rPr>
          <w:rFonts w:ascii="Times New Roman" w:hAnsi="Times New Roman" w:cs="Times New Roman"/>
          <w:sz w:val="24"/>
          <w:szCs w:val="24"/>
        </w:rPr>
      </w:pPr>
      <w:r w:rsidRPr="00A16C6D">
        <w:rPr>
          <w:rFonts w:ascii="Times New Roman" w:hAnsi="Times New Roman" w:cs="Times New Roman"/>
          <w:sz w:val="24"/>
          <w:szCs w:val="24"/>
        </w:rPr>
        <w:lastRenderedPageBreak/>
        <w:t>Old Man with Wings</w:t>
      </w:r>
    </w:p>
    <w:p w:rsidR="00A16C6D" w:rsidRPr="00A16C6D" w:rsidRDefault="00A16C6D" w:rsidP="00A16C6D">
      <w:pPr>
        <w:spacing w:after="0" w:line="480" w:lineRule="auto"/>
        <w:ind w:firstLine="720"/>
        <w:jc w:val="center"/>
        <w:rPr>
          <w:rFonts w:ascii="Times New Roman" w:hAnsi="Times New Roman" w:cs="Times New Roman"/>
          <w:b/>
          <w:sz w:val="24"/>
          <w:szCs w:val="24"/>
        </w:rPr>
      </w:pPr>
      <w:r w:rsidRPr="00A16C6D">
        <w:rPr>
          <w:rFonts w:ascii="Times New Roman" w:hAnsi="Times New Roman" w:cs="Times New Roman"/>
          <w:b/>
          <w:sz w:val="24"/>
          <w:szCs w:val="24"/>
        </w:rPr>
        <w:t>Old Man with Wings</w:t>
      </w:r>
    </w:p>
    <w:p w:rsidR="000D6375" w:rsidRPr="000D6375" w:rsidRDefault="000D6375" w:rsidP="000D6375">
      <w:pPr>
        <w:spacing w:after="0" w:line="480" w:lineRule="auto"/>
        <w:ind w:firstLine="720"/>
        <w:rPr>
          <w:rFonts w:ascii="Times New Roman" w:hAnsi="Times New Roman" w:cs="Times New Roman"/>
          <w:sz w:val="24"/>
          <w:szCs w:val="24"/>
        </w:rPr>
      </w:pPr>
      <w:r w:rsidRPr="000D6375">
        <w:rPr>
          <w:rFonts w:ascii="Times New Roman" w:hAnsi="Times New Roman" w:cs="Times New Roman"/>
          <w:sz w:val="24"/>
          <w:szCs w:val="24"/>
        </w:rPr>
        <w:t xml:space="preserve">Marquez presents the idea of a town in which the inhabitants lead mundane lives without much aim or ambition. With the appearance of the winged old man, might the shake the village because it is rare to find a winged old man. The man was “dressed like a rag picker,” and looked like “drenched great-grandfather,” Marquez places the miraculous right in the middle of the mundane, which gives the sense that miracles might not be wholly extraordinary, but they are in front of them. The theme of magic realism technique arises when the author places a fantastical element within a realistic setting. Though the old man has his wings, Pelayo and Elisenda did not an angel to be like because of his state of being pitiful and his other attributes. He is too human to be an angel, even though he has wings on his back. These wings are dirty and threadbare which does not match with the ideas that the couple had on an angel. He was different from the notion of majesty and purity traditionally associated with angels. </w:t>
      </w:r>
    </w:p>
    <w:p w:rsidR="000D6375" w:rsidRPr="000D6375" w:rsidRDefault="000D6375" w:rsidP="000D6375">
      <w:pPr>
        <w:spacing w:after="0" w:line="480" w:lineRule="auto"/>
        <w:ind w:firstLine="720"/>
        <w:rPr>
          <w:rFonts w:ascii="Times New Roman" w:hAnsi="Times New Roman" w:cs="Times New Roman"/>
          <w:sz w:val="24"/>
          <w:szCs w:val="24"/>
        </w:rPr>
      </w:pPr>
      <w:r w:rsidRPr="000D6375">
        <w:rPr>
          <w:rFonts w:ascii="Times New Roman" w:hAnsi="Times New Roman" w:cs="Times New Roman"/>
          <w:sz w:val="24"/>
          <w:szCs w:val="24"/>
        </w:rPr>
        <w:t xml:space="preserve">The angel could not speak the same language as Pelayo and Elisenda, which confirms their fear that he is from a foreign land. The main reason an angel was there was probably coming to take the sick child to heaven. This aspect is very important to the story when Marquez deliberately underplays. The writer mimics how the characters fail to notice that the angel might come to have more effect on the sick child then they realize.  They imprison him because they don’t understand him and they think angels are “fugitive survivors of a celestial conspiracy,” The act of detaining him is the opposite of how Christians should treat those in need. The child begins to recover miraculously yet nobody in the town is noticing what is happening in front of their eyes. When the child got chicken pox because of imprisoning the angel, I think it suggests the couples should not treat the angle in that manner; instead they should help him. Marquez further suggests to the reader that they have close links to the story. </w:t>
      </w:r>
    </w:p>
    <w:p w:rsidR="000D6375" w:rsidRDefault="000D6375" w:rsidP="000D6375">
      <w:pPr>
        <w:spacing w:after="0" w:line="480" w:lineRule="auto"/>
        <w:ind w:firstLine="720"/>
        <w:rPr>
          <w:rFonts w:ascii="Times New Roman" w:hAnsi="Times New Roman" w:cs="Times New Roman"/>
          <w:sz w:val="24"/>
          <w:szCs w:val="24"/>
        </w:rPr>
      </w:pPr>
      <w:r w:rsidRPr="000D6375">
        <w:rPr>
          <w:rFonts w:ascii="Times New Roman" w:hAnsi="Times New Roman" w:cs="Times New Roman"/>
          <w:sz w:val="24"/>
          <w:szCs w:val="24"/>
        </w:rPr>
        <w:t>A doctor shows the theme of mankind's depth of knowledge and logic.  The actual angel physiology seems perfectly natural to the doctor raising the question of why the people were unable to treat him with empathy. Use of paradox is when the angel is too close to being human seem genuinely otherworldly, and too mysterious to treated and be worthy of empathy. Pelayo and Elisenda are not kind because they are getting rid of the angel. Finally, it seems that nobody has learned anything useful from the whole experience. The angel served his purpose if it was to save the child, without getting anything in return. They had to go back to life exactly as it was before the angel because the angel is no longer “an annoyance in their life but an imaginary dot on the horizon of the sea.”</w:t>
      </w:r>
    </w:p>
    <w:p w:rsidR="000D6375" w:rsidRDefault="000D6375" w:rsidP="00A45A3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r>
        <w:rPr>
          <w:rFonts w:ascii="Times New Roman" w:hAnsi="Times New Roman" w:cs="Times New Roman"/>
          <w:sz w:val="24"/>
          <w:szCs w:val="24"/>
        </w:rPr>
        <w:t>Reference</w:t>
      </w:r>
    </w:p>
    <w:p w:rsidR="000D6375" w:rsidRPr="000D6375" w:rsidRDefault="000D6375" w:rsidP="000D6375">
      <w:pPr>
        <w:spacing w:after="0" w:line="240" w:lineRule="auto"/>
        <w:outlineLvl w:val="1"/>
        <w:rPr>
          <w:rFonts w:ascii="Times New Roman" w:eastAsia="Times New Roman" w:hAnsi="Times New Roman" w:cs="Times New Roman"/>
          <w:bCs/>
          <w:color w:val="000000" w:themeColor="text1"/>
          <w:sz w:val="24"/>
          <w:szCs w:val="24"/>
        </w:rPr>
      </w:pPr>
      <w:r w:rsidRPr="000D6375">
        <w:rPr>
          <w:rFonts w:ascii="Times New Roman" w:eastAsia="Times New Roman" w:hAnsi="Times New Roman" w:cs="Times New Roman"/>
          <w:bCs/>
          <w:color w:val="000000" w:themeColor="text1"/>
          <w:sz w:val="24"/>
          <w:szCs w:val="24"/>
        </w:rPr>
        <w:t>A Very Old Man with Enormous Wings by Gabriel Garcia Marquez, 1972.</w:t>
      </w:r>
    </w:p>
    <w:p w:rsidR="000D6375" w:rsidRPr="000D6375" w:rsidRDefault="000D6375" w:rsidP="000D6375">
      <w:pPr>
        <w:spacing w:after="0" w:line="480" w:lineRule="auto"/>
        <w:ind w:firstLine="720"/>
        <w:rPr>
          <w:rFonts w:ascii="Times New Roman" w:hAnsi="Times New Roman" w:cs="Times New Roman"/>
          <w:sz w:val="24"/>
          <w:szCs w:val="24"/>
        </w:rPr>
      </w:pPr>
    </w:p>
    <w:p w:rsidR="00053DAA" w:rsidRPr="000D6375" w:rsidRDefault="00A723B4" w:rsidP="000D6375">
      <w:pPr>
        <w:spacing w:after="0" w:line="480" w:lineRule="auto"/>
        <w:rPr>
          <w:rFonts w:ascii="Times New Roman" w:hAnsi="Times New Roman" w:cs="Times New Roman"/>
          <w:sz w:val="24"/>
          <w:szCs w:val="24"/>
        </w:rPr>
      </w:pPr>
    </w:p>
    <w:sectPr w:rsidR="00053DAA" w:rsidRPr="000D6375" w:rsidSect="000D63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23B4" w:rsidRDefault="00A723B4" w:rsidP="000D6375">
      <w:pPr>
        <w:spacing w:after="0" w:line="240" w:lineRule="auto"/>
      </w:pPr>
      <w:r>
        <w:separator/>
      </w:r>
    </w:p>
  </w:endnote>
  <w:endnote w:type="continuationSeparator" w:id="0">
    <w:p w:rsidR="00A723B4" w:rsidRDefault="00A723B4" w:rsidP="000D6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23B4" w:rsidRDefault="00A723B4" w:rsidP="000D6375">
      <w:pPr>
        <w:spacing w:after="0" w:line="240" w:lineRule="auto"/>
      </w:pPr>
      <w:r>
        <w:separator/>
      </w:r>
    </w:p>
  </w:footnote>
  <w:footnote w:type="continuationSeparator" w:id="0">
    <w:p w:rsidR="00A723B4" w:rsidRDefault="00A723B4" w:rsidP="000D63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375" w:rsidRPr="000D6375" w:rsidRDefault="000D6375" w:rsidP="000D6375">
    <w:pPr>
      <w:pStyle w:val="Header"/>
      <w:spacing w:line="480" w:lineRule="auto"/>
      <w:jc w:val="right"/>
      <w:rPr>
        <w:rFonts w:ascii="Times New Roman" w:hAnsi="Times New Roman" w:cs="Times New Roman"/>
        <w:sz w:val="24"/>
        <w:szCs w:val="24"/>
      </w:rPr>
    </w:pPr>
    <w:r w:rsidRPr="000D6375">
      <w:rPr>
        <w:rFonts w:ascii="Times New Roman" w:hAnsi="Times New Roman" w:cs="Times New Roman"/>
        <w:sz w:val="24"/>
        <w:szCs w:val="24"/>
      </w:rPr>
      <w:t>OLD MAN WITH WINGS</w:t>
    </w:r>
    <w:r w:rsidRPr="000D6375">
      <w:rPr>
        <w:rFonts w:ascii="Times New Roman" w:hAnsi="Times New Roman" w:cs="Times New Roman"/>
        <w:sz w:val="24"/>
        <w:szCs w:val="24"/>
      </w:rPr>
      <w:tab/>
    </w:r>
    <w:r w:rsidRPr="000D6375">
      <w:rPr>
        <w:rFonts w:ascii="Times New Roman" w:hAnsi="Times New Roman" w:cs="Times New Roman"/>
        <w:sz w:val="24"/>
        <w:szCs w:val="24"/>
      </w:rPr>
      <w:tab/>
      <w:t xml:space="preserve"> </w:t>
    </w:r>
    <w:sdt>
      <w:sdtPr>
        <w:rPr>
          <w:rFonts w:ascii="Times New Roman" w:hAnsi="Times New Roman" w:cs="Times New Roman"/>
          <w:sz w:val="24"/>
          <w:szCs w:val="24"/>
        </w:rPr>
        <w:id w:val="4480136"/>
        <w:docPartObj>
          <w:docPartGallery w:val="Page Numbers (Top of Page)"/>
          <w:docPartUnique/>
        </w:docPartObj>
      </w:sdtPr>
      <w:sdtEndPr/>
      <w:sdtContent>
        <w:r w:rsidRPr="000D6375">
          <w:rPr>
            <w:rFonts w:ascii="Times New Roman" w:hAnsi="Times New Roman" w:cs="Times New Roman"/>
            <w:sz w:val="24"/>
            <w:szCs w:val="24"/>
          </w:rPr>
          <w:fldChar w:fldCharType="begin"/>
        </w:r>
        <w:r w:rsidRPr="000D6375">
          <w:rPr>
            <w:rFonts w:ascii="Times New Roman" w:hAnsi="Times New Roman" w:cs="Times New Roman"/>
            <w:sz w:val="24"/>
            <w:szCs w:val="24"/>
          </w:rPr>
          <w:instrText xml:space="preserve"> PAGE   \* MERGEFORMAT </w:instrText>
        </w:r>
        <w:r w:rsidRPr="000D6375">
          <w:rPr>
            <w:rFonts w:ascii="Times New Roman" w:hAnsi="Times New Roman" w:cs="Times New Roman"/>
            <w:sz w:val="24"/>
            <w:szCs w:val="24"/>
          </w:rPr>
          <w:fldChar w:fldCharType="separate"/>
        </w:r>
        <w:r w:rsidR="00A45A39">
          <w:rPr>
            <w:rFonts w:ascii="Times New Roman" w:hAnsi="Times New Roman" w:cs="Times New Roman"/>
            <w:noProof/>
            <w:sz w:val="24"/>
            <w:szCs w:val="24"/>
          </w:rPr>
          <w:t>4</w:t>
        </w:r>
        <w:r w:rsidRPr="000D6375">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375" w:rsidRPr="000D6375" w:rsidRDefault="000D6375" w:rsidP="000D6375">
    <w:pPr>
      <w:pStyle w:val="Header"/>
      <w:spacing w:line="480" w:lineRule="auto"/>
      <w:jc w:val="right"/>
      <w:rPr>
        <w:rFonts w:ascii="Times New Roman" w:hAnsi="Times New Roman" w:cs="Times New Roman"/>
        <w:sz w:val="24"/>
        <w:szCs w:val="24"/>
      </w:rPr>
    </w:pPr>
    <w:r w:rsidRPr="000D6375">
      <w:rPr>
        <w:rFonts w:ascii="Times New Roman" w:hAnsi="Times New Roman" w:cs="Times New Roman"/>
        <w:sz w:val="24"/>
        <w:szCs w:val="24"/>
      </w:rPr>
      <w:t>Running Head: OLD MAN WITH WINGS</w:t>
    </w:r>
    <w:sdt>
      <w:sdtPr>
        <w:rPr>
          <w:rFonts w:ascii="Times New Roman" w:hAnsi="Times New Roman" w:cs="Times New Roman"/>
          <w:sz w:val="24"/>
          <w:szCs w:val="24"/>
        </w:rPr>
        <w:id w:val="4480094"/>
        <w:docPartObj>
          <w:docPartGallery w:val="Page Numbers (Top of Page)"/>
          <w:docPartUnique/>
        </w:docPartObj>
      </w:sdtPr>
      <w:sdtEndPr/>
      <w:sdtContent>
        <w:r w:rsidRPr="000D6375">
          <w:rPr>
            <w:rFonts w:ascii="Times New Roman" w:hAnsi="Times New Roman" w:cs="Times New Roman"/>
            <w:sz w:val="24"/>
            <w:szCs w:val="24"/>
          </w:rPr>
          <w:tab/>
        </w:r>
        <w:r w:rsidRPr="000D6375">
          <w:rPr>
            <w:rFonts w:ascii="Times New Roman" w:hAnsi="Times New Roman" w:cs="Times New Roman"/>
            <w:sz w:val="24"/>
            <w:szCs w:val="24"/>
          </w:rPr>
          <w:tab/>
        </w:r>
        <w:r w:rsidRPr="000D6375">
          <w:rPr>
            <w:rFonts w:ascii="Times New Roman" w:hAnsi="Times New Roman" w:cs="Times New Roman"/>
            <w:sz w:val="24"/>
            <w:szCs w:val="24"/>
          </w:rPr>
          <w:fldChar w:fldCharType="begin"/>
        </w:r>
        <w:r w:rsidRPr="000D6375">
          <w:rPr>
            <w:rFonts w:ascii="Times New Roman" w:hAnsi="Times New Roman" w:cs="Times New Roman"/>
            <w:sz w:val="24"/>
            <w:szCs w:val="24"/>
          </w:rPr>
          <w:instrText xml:space="preserve"> PAGE   \* MERGEFORMAT </w:instrText>
        </w:r>
        <w:r w:rsidRPr="000D6375">
          <w:rPr>
            <w:rFonts w:ascii="Times New Roman" w:hAnsi="Times New Roman" w:cs="Times New Roman"/>
            <w:sz w:val="24"/>
            <w:szCs w:val="24"/>
          </w:rPr>
          <w:fldChar w:fldCharType="separate"/>
        </w:r>
        <w:r w:rsidR="00A723B4">
          <w:rPr>
            <w:rFonts w:ascii="Times New Roman" w:hAnsi="Times New Roman" w:cs="Times New Roman"/>
            <w:noProof/>
            <w:sz w:val="24"/>
            <w:szCs w:val="24"/>
          </w:rPr>
          <w:t>1</w:t>
        </w:r>
        <w:r w:rsidRPr="000D6375">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tDQ2NzEyNDUxNDe0NDFS0lEKTi0uzszPAykwrAUAoxMT/SwAAAA="/>
  </w:docVars>
  <w:rsids>
    <w:rsidRoot w:val="00572A4E"/>
    <w:rsid w:val="00063BD5"/>
    <w:rsid w:val="00094472"/>
    <w:rsid w:val="000D6375"/>
    <w:rsid w:val="002332B8"/>
    <w:rsid w:val="00470B69"/>
    <w:rsid w:val="00552AEA"/>
    <w:rsid w:val="00572A4E"/>
    <w:rsid w:val="00981111"/>
    <w:rsid w:val="009F505A"/>
    <w:rsid w:val="00A07007"/>
    <w:rsid w:val="00A16C6D"/>
    <w:rsid w:val="00A45A39"/>
    <w:rsid w:val="00A723B4"/>
    <w:rsid w:val="00CB0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A4E"/>
  </w:style>
  <w:style w:type="paragraph" w:styleId="Heading2">
    <w:name w:val="heading 2"/>
    <w:basedOn w:val="Normal"/>
    <w:link w:val="Heading2Char"/>
    <w:uiPriority w:val="9"/>
    <w:qFormat/>
    <w:rsid w:val="000D637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D637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3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375"/>
  </w:style>
  <w:style w:type="paragraph" w:styleId="Footer">
    <w:name w:val="footer"/>
    <w:basedOn w:val="Normal"/>
    <w:link w:val="FooterChar"/>
    <w:uiPriority w:val="99"/>
    <w:semiHidden/>
    <w:unhideWhenUsed/>
    <w:rsid w:val="000D63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6375"/>
  </w:style>
  <w:style w:type="character" w:customStyle="1" w:styleId="Heading2Char">
    <w:name w:val="Heading 2 Char"/>
    <w:basedOn w:val="DefaultParagraphFont"/>
    <w:link w:val="Heading2"/>
    <w:uiPriority w:val="9"/>
    <w:rsid w:val="000D637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D6375"/>
    <w:rPr>
      <w:rFonts w:ascii="Times New Roman" w:eastAsia="Times New Roman" w:hAnsi="Times New Roman" w:cs="Times New Roman"/>
      <w:b/>
      <w:bCs/>
      <w:sz w:val="27"/>
      <w:szCs w:val="27"/>
    </w:rPr>
  </w:style>
  <w:style w:type="character" w:customStyle="1" w:styleId="book-author">
    <w:name w:val="book-author"/>
    <w:basedOn w:val="DefaultParagraphFont"/>
    <w:rsid w:val="000D63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424564">
      <w:bodyDiv w:val="1"/>
      <w:marLeft w:val="0"/>
      <w:marRight w:val="0"/>
      <w:marTop w:val="0"/>
      <w:marBottom w:val="0"/>
      <w:divBdr>
        <w:top w:val="none" w:sz="0" w:space="0" w:color="auto"/>
        <w:left w:val="none" w:sz="0" w:space="0" w:color="auto"/>
        <w:bottom w:val="none" w:sz="0" w:space="0" w:color="auto"/>
        <w:right w:val="none" w:sz="0" w:space="0" w:color="auto"/>
      </w:divBdr>
    </w:div>
    <w:div w:id="54198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2019-04-10T12:51:00Z</dcterms:created>
  <dcterms:modified xsi:type="dcterms:W3CDTF">2019-04-10T12:51:00Z</dcterms:modified>
</cp:coreProperties>
</file>